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6B528" w14:textId="77777777" w:rsidR="001C534D" w:rsidRDefault="001C534D" w:rsidP="00F606A7">
      <w:pPr>
        <w:jc w:val="center"/>
        <w:rPr>
          <w:rFonts w:ascii="Times New Roman" w:hAnsi="Times New Roman" w:cs="Times New Roman"/>
          <w:b/>
          <w:sz w:val="28"/>
          <w:szCs w:val="28"/>
        </w:rPr>
      </w:pPr>
      <w:r w:rsidRPr="00052AC1">
        <w:rPr>
          <w:noProof/>
          <w:lang w:val="en-US"/>
        </w:rPr>
        <w:drawing>
          <wp:inline distT="0" distB="0" distL="0" distR="0" wp14:anchorId="0FC19DD3" wp14:editId="11D06F96">
            <wp:extent cx="572770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057275"/>
                    </a:xfrm>
                    <a:prstGeom prst="rect">
                      <a:avLst/>
                    </a:prstGeom>
                    <a:noFill/>
                    <a:ln>
                      <a:noFill/>
                    </a:ln>
                  </pic:spPr>
                </pic:pic>
              </a:graphicData>
            </a:graphic>
          </wp:inline>
        </w:drawing>
      </w:r>
    </w:p>
    <w:p w14:paraId="76607554" w14:textId="77777777" w:rsidR="001C534D" w:rsidRDefault="001C534D" w:rsidP="001C534D">
      <w:pPr>
        <w:jc w:val="both"/>
        <w:rPr>
          <w:rFonts w:ascii="Times New Roman" w:hAnsi="Times New Roman" w:cs="Times New Roman"/>
          <w:sz w:val="28"/>
          <w:szCs w:val="28"/>
        </w:rPr>
      </w:pPr>
    </w:p>
    <w:p w14:paraId="6D820163" w14:textId="347B6D4F" w:rsidR="001C534D" w:rsidRPr="006127BD" w:rsidRDefault="001C534D" w:rsidP="006127BD">
      <w:pPr>
        <w:jc w:val="both"/>
        <w:rPr>
          <w:rFonts w:ascii="Times New Roman" w:hAnsi="Times New Roman" w:cs="Times New Roman"/>
          <w:b/>
          <w:sz w:val="28"/>
          <w:szCs w:val="28"/>
        </w:rPr>
      </w:pPr>
      <w:r w:rsidRPr="006127BD">
        <w:rPr>
          <w:rFonts w:ascii="Times New Roman" w:hAnsi="Times New Roman" w:cs="Times New Roman"/>
          <w:b/>
          <w:sz w:val="28"/>
          <w:szCs w:val="28"/>
        </w:rPr>
        <w:t>Vacancy Announcement</w:t>
      </w:r>
    </w:p>
    <w:p w14:paraId="2F7C2622" w14:textId="77777777" w:rsidR="00A83374" w:rsidRPr="006127BD" w:rsidRDefault="00F606A7" w:rsidP="006127BD">
      <w:pPr>
        <w:jc w:val="both"/>
        <w:rPr>
          <w:rFonts w:ascii="Times New Roman" w:hAnsi="Times New Roman" w:cs="Times New Roman"/>
          <w:b/>
          <w:sz w:val="28"/>
          <w:szCs w:val="28"/>
        </w:rPr>
      </w:pPr>
      <w:r w:rsidRPr="006127BD">
        <w:rPr>
          <w:rFonts w:ascii="Times New Roman" w:hAnsi="Times New Roman" w:cs="Times New Roman"/>
          <w:b/>
          <w:sz w:val="28"/>
          <w:szCs w:val="28"/>
        </w:rPr>
        <w:t>Director General</w:t>
      </w:r>
    </w:p>
    <w:p w14:paraId="605B5F87" w14:textId="39BF6509" w:rsidR="008764C1" w:rsidRPr="006127BD" w:rsidRDefault="008764C1" w:rsidP="006127BD">
      <w:pPr>
        <w:jc w:val="both"/>
        <w:rPr>
          <w:rFonts w:ascii="Times New Roman" w:hAnsi="Times New Roman" w:cs="Times New Roman"/>
          <w:b/>
          <w:sz w:val="28"/>
          <w:szCs w:val="28"/>
        </w:rPr>
      </w:pPr>
      <w:r w:rsidRPr="006127BD">
        <w:rPr>
          <w:rFonts w:ascii="Times New Roman" w:hAnsi="Times New Roman" w:cs="Times New Roman"/>
          <w:b/>
          <w:sz w:val="28"/>
          <w:szCs w:val="28"/>
        </w:rPr>
        <w:t>Ministry of Health</w:t>
      </w:r>
    </w:p>
    <w:p w14:paraId="2C6CBA0D" w14:textId="77777777" w:rsidR="008764C1" w:rsidRPr="006127BD" w:rsidRDefault="008764C1" w:rsidP="006127BD">
      <w:pPr>
        <w:jc w:val="both"/>
        <w:rPr>
          <w:rFonts w:ascii="Times New Roman" w:hAnsi="Times New Roman" w:cs="Times New Roman"/>
          <w:b/>
          <w:sz w:val="28"/>
          <w:szCs w:val="28"/>
        </w:rPr>
      </w:pPr>
      <w:r w:rsidRPr="006127BD">
        <w:rPr>
          <w:rFonts w:ascii="Times New Roman" w:hAnsi="Times New Roman" w:cs="Times New Roman"/>
          <w:b/>
          <w:sz w:val="28"/>
          <w:szCs w:val="28"/>
        </w:rPr>
        <w:t>Grade: 8</w:t>
      </w:r>
    </w:p>
    <w:p w14:paraId="622A4FCD" w14:textId="77777777" w:rsidR="008764C1" w:rsidRPr="006127BD" w:rsidRDefault="008764C1" w:rsidP="006127BD">
      <w:pPr>
        <w:jc w:val="both"/>
        <w:rPr>
          <w:rFonts w:ascii="Times New Roman" w:hAnsi="Times New Roman" w:cs="Times New Roman"/>
          <w:b/>
          <w:sz w:val="28"/>
          <w:szCs w:val="28"/>
        </w:rPr>
      </w:pPr>
      <w:r w:rsidRPr="006127BD">
        <w:rPr>
          <w:rFonts w:ascii="Times New Roman" w:hAnsi="Times New Roman" w:cs="Times New Roman"/>
          <w:b/>
          <w:sz w:val="28"/>
          <w:szCs w:val="28"/>
        </w:rPr>
        <w:t>Reporting to: Minister of Health</w:t>
      </w:r>
    </w:p>
    <w:p w14:paraId="0C444577" w14:textId="77777777" w:rsidR="008764C1" w:rsidRPr="006127BD" w:rsidRDefault="003E0A64" w:rsidP="006127BD">
      <w:pPr>
        <w:jc w:val="both"/>
        <w:rPr>
          <w:rFonts w:ascii="Times New Roman" w:hAnsi="Times New Roman" w:cs="Times New Roman"/>
          <w:b/>
          <w:sz w:val="28"/>
          <w:szCs w:val="28"/>
        </w:rPr>
      </w:pPr>
      <w:r w:rsidRPr="006127BD">
        <w:rPr>
          <w:rFonts w:ascii="Times New Roman" w:hAnsi="Times New Roman" w:cs="Times New Roman"/>
          <w:b/>
          <w:sz w:val="28"/>
          <w:szCs w:val="28"/>
        </w:rPr>
        <w:t xml:space="preserve">Salary: </w:t>
      </w:r>
      <w:r w:rsidR="00543BBD" w:rsidRPr="006127BD">
        <w:rPr>
          <w:rFonts w:ascii="Times New Roman" w:hAnsi="Times New Roman" w:cs="Times New Roman"/>
          <w:b/>
          <w:sz w:val="28"/>
          <w:szCs w:val="28"/>
        </w:rPr>
        <w:t>$1200</w:t>
      </w:r>
    </w:p>
    <w:p w14:paraId="32299F7A" w14:textId="0830340A" w:rsidR="008764C1" w:rsidRDefault="003E0A64" w:rsidP="006127BD">
      <w:pPr>
        <w:jc w:val="both"/>
        <w:rPr>
          <w:rFonts w:ascii="Times New Roman" w:hAnsi="Times New Roman" w:cs="Times New Roman"/>
          <w:b/>
          <w:sz w:val="28"/>
          <w:szCs w:val="28"/>
        </w:rPr>
      </w:pPr>
      <w:r w:rsidRPr="006127BD">
        <w:rPr>
          <w:rFonts w:ascii="Times New Roman" w:hAnsi="Times New Roman" w:cs="Times New Roman"/>
          <w:b/>
          <w:sz w:val="28"/>
          <w:szCs w:val="28"/>
        </w:rPr>
        <w:t>Location: Adaado</w:t>
      </w:r>
      <w:r w:rsidR="000A5A80" w:rsidRPr="006127BD">
        <w:rPr>
          <w:rFonts w:ascii="Times New Roman" w:hAnsi="Times New Roman" w:cs="Times New Roman"/>
          <w:b/>
          <w:sz w:val="28"/>
          <w:szCs w:val="28"/>
        </w:rPr>
        <w:t>-Somalia</w:t>
      </w:r>
    </w:p>
    <w:p w14:paraId="4DDCAE20" w14:textId="7921298F" w:rsidR="004936A4" w:rsidRDefault="006F1687" w:rsidP="004936A4">
      <w:pPr>
        <w:jc w:val="both"/>
        <w:rPr>
          <w:rFonts w:ascii="Times New Roman" w:hAnsi="Times New Roman" w:cs="Times New Roman"/>
          <w:b/>
          <w:sz w:val="28"/>
          <w:szCs w:val="28"/>
        </w:rPr>
      </w:pPr>
      <w:r>
        <w:rPr>
          <w:rFonts w:ascii="Times New Roman" w:hAnsi="Times New Roman" w:cs="Times New Roman"/>
          <w:b/>
          <w:sz w:val="28"/>
          <w:szCs w:val="28"/>
        </w:rPr>
        <w:t>Date of issued: 30</w:t>
      </w:r>
      <w:r w:rsidR="004936A4">
        <w:rPr>
          <w:rFonts w:ascii="Times New Roman" w:hAnsi="Times New Roman" w:cs="Times New Roman"/>
          <w:b/>
          <w:sz w:val="28"/>
          <w:szCs w:val="28"/>
        </w:rPr>
        <w:t xml:space="preserve"> October, 2017</w:t>
      </w:r>
    </w:p>
    <w:p w14:paraId="2610E5E2" w14:textId="3E98E38A" w:rsidR="004936A4" w:rsidRPr="00146F6E" w:rsidRDefault="006F1687" w:rsidP="004936A4">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4936A4">
        <w:rPr>
          <w:rFonts w:ascii="Times New Roman" w:hAnsi="Times New Roman" w:cs="Times New Roman"/>
          <w:b/>
          <w:sz w:val="28"/>
          <w:szCs w:val="28"/>
        </w:rPr>
        <w:t xml:space="preserve"> November, 2017</w:t>
      </w:r>
    </w:p>
    <w:p w14:paraId="5AF3965F" w14:textId="77777777" w:rsidR="004936A4" w:rsidRPr="006127BD" w:rsidRDefault="004936A4" w:rsidP="006127BD">
      <w:pPr>
        <w:jc w:val="both"/>
        <w:rPr>
          <w:rFonts w:ascii="Times New Roman" w:hAnsi="Times New Roman" w:cs="Times New Roman"/>
          <w:b/>
          <w:sz w:val="28"/>
          <w:szCs w:val="28"/>
        </w:rPr>
      </w:pPr>
    </w:p>
    <w:p w14:paraId="01D7DC79" w14:textId="77777777" w:rsidR="008764C1" w:rsidRDefault="008764C1" w:rsidP="008764C1">
      <w:pPr>
        <w:rPr>
          <w:rFonts w:ascii="Times New Roman" w:hAnsi="Times New Roman" w:cs="Times New Roman"/>
          <w:b/>
        </w:rPr>
      </w:pPr>
    </w:p>
    <w:p w14:paraId="5131B691" w14:textId="77777777" w:rsidR="000D2A26" w:rsidRPr="004446DD" w:rsidRDefault="000D2A26" w:rsidP="00577481">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14:paraId="7B35C3BF" w14:textId="77777777" w:rsidR="000D2A26" w:rsidRDefault="000D2A26" w:rsidP="00577481">
      <w:pPr>
        <w:spacing w:line="360" w:lineRule="auto"/>
        <w:rPr>
          <w:rFonts w:ascii="Times New Roman" w:hAnsi="Times New Roman" w:cs="Times New Roman"/>
          <w:b/>
        </w:rPr>
      </w:pPr>
    </w:p>
    <w:p w14:paraId="58A37CE2" w14:textId="77777777" w:rsidR="00D241FB" w:rsidRPr="00765354" w:rsidRDefault="00765354" w:rsidP="00577481">
      <w:pPr>
        <w:spacing w:line="360" w:lineRule="auto"/>
        <w:rPr>
          <w:rFonts w:ascii="Times New Roman" w:hAnsi="Times New Roman" w:cs="Times New Roman"/>
          <w:b/>
        </w:rPr>
      </w:pPr>
      <w:r w:rsidRPr="00A812BC">
        <w:rPr>
          <w:rFonts w:ascii="Times New Roman" w:hAnsi="Times New Roman" w:cs="Times New Roman"/>
          <w:lang w:val="en-US"/>
        </w:rPr>
        <w:t>The Civil Service Commission</w:t>
      </w:r>
      <w:r w:rsidR="00EB5324">
        <w:rPr>
          <w:rFonts w:ascii="Times New Roman" w:hAnsi="Times New Roman" w:cs="Times New Roman"/>
        </w:rPr>
        <w:t xml:space="preserve"> 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B70161">
        <w:rPr>
          <w:rFonts w:ascii="Times New Roman" w:hAnsi="Times New Roman" w:cs="Times New Roman"/>
        </w:rPr>
        <w:t>Galmudug</w:t>
      </w:r>
      <w:r w:rsidR="003E0A64">
        <w:rPr>
          <w:rFonts w:ascii="Times New Roman" w:hAnsi="Times New Roman" w:cs="Times New Roman"/>
        </w:rPr>
        <w:t xml:space="preserve"> State of </w:t>
      </w:r>
      <w:r w:rsidR="00EB5324">
        <w:rPr>
          <w:rFonts w:ascii="Times New Roman" w:hAnsi="Times New Roman" w:cs="Times New Roman"/>
        </w:rPr>
        <w:t>Somalia</w:t>
      </w:r>
      <w:r w:rsidR="003E0A64">
        <w:rPr>
          <w:rFonts w:ascii="Times New Roman" w:hAnsi="Times New Roman" w:cs="Times New Roman"/>
        </w:rPr>
        <w:t xml:space="preserve"> (GSS)</w:t>
      </w:r>
      <w:r w:rsidR="00EB5324" w:rsidRPr="00744F6D">
        <w:rPr>
          <w:rFonts w:ascii="Times New Roman" w:hAnsi="Times New Roman" w:cs="Times New Roman"/>
          <w:color w:val="000000" w:themeColor="text1"/>
        </w:rPr>
        <w:t>.</w:t>
      </w:r>
      <w:r w:rsidR="00D241FB" w:rsidRPr="00744F6D">
        <w:rPr>
          <w:rFonts w:ascii="Times New Roman" w:hAnsi="Times New Roman" w:cs="Times New Roman"/>
          <w:color w:val="000000" w:themeColor="text1"/>
        </w:rPr>
        <w:t xml:space="preserve">Ensuring </w:t>
      </w:r>
      <w:r w:rsidR="0064044C" w:rsidRPr="00744F6D">
        <w:rPr>
          <w:rFonts w:ascii="Times New Roman" w:eastAsia="Times New Roman" w:hAnsi="Times New Roman" w:cs="Times New Roman"/>
          <w:color w:val="000000" w:themeColor="text1"/>
          <w:shd w:val="clear" w:color="auto" w:fill="FFFFFF"/>
          <w:lang w:eastAsia="en-GB"/>
        </w:rPr>
        <w:t xml:space="preserve">a high standard of care </w:t>
      </w:r>
      <w:r w:rsidR="003E0A64">
        <w:rPr>
          <w:rFonts w:ascii="Times New Roman" w:eastAsia="Times New Roman" w:hAnsi="Times New Roman" w:cs="Times New Roman"/>
          <w:color w:val="000000" w:themeColor="text1"/>
          <w:shd w:val="clear" w:color="auto" w:fill="FFFFFF"/>
          <w:lang w:eastAsia="en-GB"/>
        </w:rPr>
        <w:t xml:space="preserve">for the people of GSS </w:t>
      </w:r>
      <w:r w:rsidR="0064044C" w:rsidRPr="00744F6D">
        <w:rPr>
          <w:rFonts w:ascii="Times New Roman" w:eastAsia="Times New Roman" w:hAnsi="Times New Roman" w:cs="Times New Roman"/>
          <w:color w:val="000000" w:themeColor="text1"/>
          <w:shd w:val="clear" w:color="auto" w:fill="FFFFFF"/>
          <w:lang w:eastAsia="en-GB"/>
        </w:rPr>
        <w:t>and for</w:t>
      </w:r>
      <w:r w:rsidR="003C6CB7" w:rsidRPr="00744F6D">
        <w:rPr>
          <w:rFonts w:ascii="Times New Roman" w:eastAsia="Times New Roman" w:hAnsi="Times New Roman" w:cs="Times New Roman"/>
          <w:color w:val="000000" w:themeColor="text1"/>
          <w:shd w:val="clear" w:color="auto" w:fill="FFFFFF"/>
          <w:lang w:eastAsia="en-GB"/>
        </w:rPr>
        <w:t xml:space="preserve"> the provision of</w:t>
      </w:r>
      <w:r w:rsidR="003E0A64">
        <w:rPr>
          <w:rFonts w:ascii="Times New Roman" w:eastAsia="Times New Roman" w:hAnsi="Times New Roman" w:cs="Times New Roman"/>
          <w:color w:val="000000" w:themeColor="text1"/>
          <w:shd w:val="clear" w:color="auto" w:fill="FFFFFF"/>
          <w:lang w:eastAsia="en-GB"/>
        </w:rPr>
        <w:t xml:space="preserve"> support to its </w:t>
      </w:r>
      <w:r w:rsidR="0064044C" w:rsidRPr="00744F6D">
        <w:rPr>
          <w:rFonts w:ascii="Times New Roman" w:eastAsia="Times New Roman" w:hAnsi="Times New Roman" w:cs="Times New Roman"/>
          <w:color w:val="000000" w:themeColor="text1"/>
          <w:shd w:val="clear" w:color="auto" w:fill="FFFFFF"/>
          <w:lang w:eastAsia="en-GB"/>
        </w:rPr>
        <w:t>health and social care professionals.</w:t>
      </w:r>
    </w:p>
    <w:p w14:paraId="73E698C3" w14:textId="77777777" w:rsidR="006127BD" w:rsidRDefault="006127BD" w:rsidP="00577481">
      <w:pPr>
        <w:spacing w:line="360" w:lineRule="auto"/>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 xml:space="preserve"> </w:t>
      </w:r>
    </w:p>
    <w:p w14:paraId="60D92A81" w14:textId="5BA98B08" w:rsidR="006127BD" w:rsidRPr="006127BD" w:rsidRDefault="006127BD" w:rsidP="00577481">
      <w:pPr>
        <w:spacing w:line="360" w:lineRule="auto"/>
        <w:rPr>
          <w:rFonts w:ascii="Times New Roman" w:eastAsia="Times New Roman" w:hAnsi="Times New Roman" w:cs="Times New Roman"/>
          <w:b/>
          <w:color w:val="000000" w:themeColor="text1"/>
          <w:sz w:val="28"/>
          <w:szCs w:val="28"/>
          <w:shd w:val="clear" w:color="auto" w:fill="FFFFFF"/>
          <w:lang w:eastAsia="en-GB"/>
        </w:rPr>
      </w:pPr>
      <w:r w:rsidRPr="006127BD">
        <w:rPr>
          <w:rFonts w:ascii="Times New Roman" w:eastAsia="Times New Roman" w:hAnsi="Times New Roman" w:cs="Times New Roman"/>
          <w:b/>
          <w:color w:val="000000" w:themeColor="text1"/>
          <w:sz w:val="28"/>
          <w:szCs w:val="28"/>
          <w:shd w:val="clear" w:color="auto" w:fill="FFFFFF"/>
          <w:lang w:eastAsia="en-GB"/>
        </w:rPr>
        <w:t>Purpose</w:t>
      </w:r>
    </w:p>
    <w:p w14:paraId="3980C31F" w14:textId="06408563" w:rsidR="008764C1" w:rsidRDefault="008764C1" w:rsidP="00577481">
      <w:pPr>
        <w:spacing w:line="360" w:lineRule="auto"/>
        <w:rPr>
          <w:rFonts w:ascii="Times New Roman" w:hAnsi="Times New Roman" w:cs="Times New Roman"/>
        </w:rPr>
      </w:pPr>
      <w:r w:rsidRPr="00744F6D">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744F6D">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Pr>
          <w:rFonts w:ascii="Times New Roman" w:hAnsi="Times New Roman" w:cs="Times New Roman"/>
        </w:rPr>
        <w:t xml:space="preserve"> The Director General is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6127BD">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14:paraId="1BCA3F7A" w14:textId="77777777" w:rsidR="008764C1" w:rsidRDefault="008764C1" w:rsidP="006127BD">
      <w:pPr>
        <w:spacing w:line="276" w:lineRule="auto"/>
        <w:rPr>
          <w:rFonts w:ascii="Times New Roman" w:eastAsia="Times New Roman" w:hAnsi="Times New Roman" w:cs="Times New Roman"/>
          <w:color w:val="333333"/>
          <w:shd w:val="clear" w:color="auto" w:fill="FFFFFF"/>
          <w:lang w:eastAsia="en-GB"/>
        </w:rPr>
      </w:pPr>
    </w:p>
    <w:p w14:paraId="38F1DC2D" w14:textId="77777777" w:rsidR="00D241FB" w:rsidRDefault="00D241FB" w:rsidP="00D241FB">
      <w:pPr>
        <w:rPr>
          <w:rFonts w:ascii="Times New Roman" w:eastAsia="Times New Roman" w:hAnsi="Times New Roman" w:cs="Times New Roman"/>
          <w:color w:val="333333"/>
          <w:shd w:val="clear" w:color="auto" w:fill="FFFFFF"/>
          <w:lang w:eastAsia="en-GB"/>
        </w:rPr>
      </w:pPr>
    </w:p>
    <w:p w14:paraId="10C66B41" w14:textId="77777777" w:rsidR="002D7735" w:rsidRDefault="002D7735" w:rsidP="00D241FB">
      <w:pPr>
        <w:rPr>
          <w:rFonts w:ascii="Times New Roman" w:eastAsia="Times New Roman" w:hAnsi="Times New Roman" w:cs="Times New Roman"/>
          <w:b/>
          <w:color w:val="333333"/>
          <w:shd w:val="clear" w:color="auto" w:fill="FFFFFF"/>
          <w:lang w:eastAsia="en-GB"/>
        </w:rPr>
      </w:pPr>
    </w:p>
    <w:p w14:paraId="31986E4F" w14:textId="77777777" w:rsidR="008764C1" w:rsidRPr="002D7735" w:rsidRDefault="008764C1" w:rsidP="00D241FB">
      <w:pPr>
        <w:rPr>
          <w:rFonts w:ascii="Times New Roman" w:eastAsia="Times New Roman" w:hAnsi="Times New Roman" w:cs="Times New Roman"/>
          <w:b/>
          <w:color w:val="333333"/>
          <w:sz w:val="28"/>
          <w:szCs w:val="28"/>
          <w:shd w:val="clear" w:color="auto" w:fill="FFFFFF"/>
          <w:lang w:eastAsia="en-GB"/>
        </w:rPr>
      </w:pPr>
      <w:r w:rsidRPr="002D7735">
        <w:rPr>
          <w:rFonts w:ascii="Times New Roman" w:eastAsia="Times New Roman" w:hAnsi="Times New Roman" w:cs="Times New Roman"/>
          <w:b/>
          <w:color w:val="333333"/>
          <w:sz w:val="28"/>
          <w:szCs w:val="28"/>
          <w:shd w:val="clear" w:color="auto" w:fill="FFFFFF"/>
          <w:lang w:eastAsia="en-GB"/>
        </w:rPr>
        <w:t>Duties and Responsibilities</w:t>
      </w:r>
    </w:p>
    <w:p w14:paraId="3FCC9CDF" w14:textId="77777777" w:rsidR="008764C1" w:rsidRPr="008764C1" w:rsidRDefault="008764C1" w:rsidP="00D241FB">
      <w:pPr>
        <w:rPr>
          <w:rFonts w:ascii="Times New Roman" w:eastAsia="Times New Roman" w:hAnsi="Times New Roman" w:cs="Times New Roman"/>
          <w:b/>
          <w:color w:val="333333"/>
          <w:shd w:val="clear" w:color="auto" w:fill="FFFFFF"/>
          <w:lang w:eastAsia="en-GB"/>
        </w:rPr>
      </w:pPr>
    </w:p>
    <w:p w14:paraId="27AAFE7D" w14:textId="61883E51" w:rsidR="00E41490" w:rsidRDefault="00E41490" w:rsidP="00D241FB">
      <w:pPr>
        <w:jc w:val="both"/>
        <w:rPr>
          <w:rFonts w:ascii="Times New Roman" w:hAnsi="Times New Roman" w:cs="Times New Roman"/>
        </w:rPr>
      </w:pPr>
      <w:r>
        <w:rPr>
          <w:rFonts w:ascii="Times New Roman" w:hAnsi="Times New Roman" w:cs="Times New Roman"/>
        </w:rPr>
        <w:t>The Director General (Health)</w:t>
      </w:r>
      <w:r w:rsidR="00D241FB">
        <w:rPr>
          <w:rFonts w:ascii="Times New Roman" w:hAnsi="Times New Roman" w:cs="Times New Roman"/>
        </w:rPr>
        <w:t xml:space="preserve"> is </w:t>
      </w:r>
      <w:r w:rsidR="008764C1">
        <w:rPr>
          <w:rFonts w:ascii="Times New Roman" w:hAnsi="Times New Roman" w:cs="Times New Roman"/>
        </w:rPr>
        <w:t xml:space="preserve">the </w:t>
      </w:r>
      <w:r w:rsidR="001E1E33">
        <w:rPr>
          <w:rFonts w:ascii="Times New Roman" w:hAnsi="Times New Roman" w:cs="Times New Roman"/>
        </w:rPr>
        <w:t>head of the employing Authority</w:t>
      </w:r>
      <w:r w:rsidR="008764C1">
        <w:rPr>
          <w:rFonts w:ascii="Times New Roman" w:hAnsi="Times New Roman" w:cs="Times New Roman"/>
        </w:rPr>
        <w:t xml:space="preserve"> </w:t>
      </w:r>
      <w:r w:rsidR="001E1E33">
        <w:rPr>
          <w:rFonts w:ascii="Times New Roman" w:hAnsi="Times New Roman" w:cs="Times New Roman"/>
        </w:rPr>
        <w:t xml:space="preserve">of the </w:t>
      </w:r>
      <w:r w:rsidR="008764C1">
        <w:rPr>
          <w:rFonts w:ascii="Times New Roman" w:hAnsi="Times New Roman" w:cs="Times New Roman"/>
        </w:rPr>
        <w:t>Ministry of Health, with portfolio oversight, including but not limited to the following responsib</w:t>
      </w:r>
      <w:r w:rsidR="005B1A15">
        <w:rPr>
          <w:rFonts w:ascii="Times New Roman" w:hAnsi="Times New Roman" w:cs="Times New Roman"/>
        </w:rPr>
        <w:t>il</w:t>
      </w:r>
      <w:r w:rsidR="008764C1">
        <w:rPr>
          <w:rFonts w:ascii="Times New Roman" w:hAnsi="Times New Roman" w:cs="Times New Roman"/>
        </w:rPr>
        <w:t>i</w:t>
      </w:r>
      <w:r w:rsidR="005B1A15">
        <w:rPr>
          <w:rFonts w:ascii="Times New Roman" w:hAnsi="Times New Roman" w:cs="Times New Roman"/>
        </w:rPr>
        <w:t>ti</w:t>
      </w:r>
      <w:r w:rsidR="008764C1">
        <w:rPr>
          <w:rFonts w:ascii="Times New Roman" w:hAnsi="Times New Roman" w:cs="Times New Roman"/>
        </w:rPr>
        <w:t>es</w:t>
      </w:r>
      <w:r w:rsidR="00D241FB">
        <w:rPr>
          <w:rFonts w:ascii="Times New Roman" w:hAnsi="Times New Roman" w:cs="Times New Roman"/>
        </w:rPr>
        <w:t>:</w:t>
      </w:r>
    </w:p>
    <w:p w14:paraId="65F1D554" w14:textId="77777777" w:rsidR="00D241FB" w:rsidRDefault="00D241FB" w:rsidP="00D241FB">
      <w:pPr>
        <w:jc w:val="both"/>
        <w:rPr>
          <w:rFonts w:ascii="Times New Roman" w:hAnsi="Times New Roman" w:cs="Times New Roman"/>
        </w:rPr>
      </w:pPr>
    </w:p>
    <w:p w14:paraId="0991E224" w14:textId="77777777" w:rsidR="008764C1" w:rsidRPr="00D95ACF" w:rsidRDefault="00D241FB" w:rsidP="0057748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and Public Health.</w:t>
      </w:r>
    </w:p>
    <w:p w14:paraId="3C9D44C3" w14:textId="77777777" w:rsidR="008764C1" w:rsidRPr="00D95ACF" w:rsidRDefault="00D241FB" w:rsidP="0057748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14:paraId="7863C3D4" w14:textId="77777777" w:rsidR="008764C1" w:rsidRPr="00D95ACF" w:rsidRDefault="00D241FB" w:rsidP="00577481">
      <w:pPr>
        <w:pStyle w:val="ListParagraph"/>
        <w:numPr>
          <w:ilvl w:val="0"/>
          <w:numId w:val="1"/>
        </w:numPr>
        <w:spacing w:line="360" w:lineRule="auto"/>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14:paraId="493849A5" w14:textId="7E590BC4" w:rsidR="008764C1" w:rsidRPr="00577481" w:rsidRDefault="00D241FB" w:rsidP="0057748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B70161">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B70161">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14:paraId="0F6E254C" w14:textId="77777777" w:rsidR="00E81838" w:rsidRPr="00D95ACF" w:rsidRDefault="00D241FB" w:rsidP="0057748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14:paraId="0F998CBC" w14:textId="77777777" w:rsidR="00E81838" w:rsidRPr="00D95ACF" w:rsidRDefault="00E81838" w:rsidP="0057748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14:paraId="10B8BDA6" w14:textId="77777777" w:rsidR="00E81838" w:rsidRPr="00D95ACF" w:rsidRDefault="00E81838" w:rsidP="0057748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14:paraId="1A50495F" w14:textId="77777777" w:rsidR="00EC02CE" w:rsidRPr="00D95ACF" w:rsidRDefault="00D241FB" w:rsidP="0057748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14:paraId="151B809B" w14:textId="77777777" w:rsidR="00EC02CE" w:rsidRPr="00D95ACF" w:rsidRDefault="00911C76" w:rsidP="00577481">
      <w:pPr>
        <w:pStyle w:val="ListParagraph"/>
        <w:numPr>
          <w:ilvl w:val="0"/>
          <w:numId w:val="1"/>
        </w:numPr>
        <w:spacing w:line="360" w:lineRule="auto"/>
        <w:contextualSpacing w:val="0"/>
        <w:jc w:val="both"/>
        <w:rPr>
          <w:rFonts w:ascii="Times New Roman" w:hAnsi="Times New Roman" w:cs="Times New Roman"/>
        </w:rPr>
      </w:pPr>
      <w:r w:rsidRPr="00D4519F">
        <w:rPr>
          <w:rFonts w:ascii="Times New Roman" w:hAnsi="Times New Roman" w:cs="Times New Roman"/>
        </w:rPr>
        <w:t>To provide a safe, secure and high quality environment for users and employees and to ensure that standards and regulations adopted by the Ministry are imple</w:t>
      </w:r>
      <w:r w:rsidR="00EC02CE" w:rsidRPr="00D4519F">
        <w:rPr>
          <w:rFonts w:ascii="Times New Roman" w:hAnsi="Times New Roman" w:cs="Times New Roman"/>
        </w:rPr>
        <w:t>mented by healthcare providers.</w:t>
      </w:r>
    </w:p>
    <w:p w14:paraId="5B216B89" w14:textId="77777777" w:rsidR="00EC02CE" w:rsidRPr="00D95ACF" w:rsidRDefault="00EC02CE" w:rsidP="00577481">
      <w:pPr>
        <w:pStyle w:val="ListParagraph"/>
        <w:numPr>
          <w:ilvl w:val="0"/>
          <w:numId w:val="1"/>
        </w:numPr>
        <w:spacing w:line="360" w:lineRule="auto"/>
        <w:contextualSpacing w:val="0"/>
        <w:jc w:val="both"/>
        <w:rPr>
          <w:rFonts w:ascii="Times New Roman" w:hAnsi="Times New Roman" w:cs="Times New Roman"/>
        </w:rPr>
      </w:pPr>
      <w:r w:rsidRPr="00D4519F">
        <w:rPr>
          <w:rFonts w:ascii="Times New Roman" w:eastAsia="Times New Roman" w:hAnsi="Times New Roman" w:cs="Times New Roman"/>
          <w:lang w:eastAsia="en-GB"/>
        </w:rPr>
        <w:t>Bridge equity gaps in access to health care and nutrition service</w:t>
      </w:r>
      <w:r w:rsidRPr="00D4519F">
        <w:rPr>
          <w:rFonts w:eastAsia="Times New Roman"/>
        </w:rPr>
        <w:t>s by s</w:t>
      </w:r>
      <w:r w:rsidRPr="00D4519F">
        <w:rPr>
          <w:rFonts w:ascii="Times New Roman" w:eastAsia="Times New Roman" w:hAnsi="Times New Roman" w:cs="Times New Roman"/>
          <w:lang w:eastAsia="en-GB"/>
        </w:rPr>
        <w:t>trengthening governance and improve the efficiency and eff</w:t>
      </w:r>
      <w:r w:rsidRPr="00D4519F">
        <w:rPr>
          <w:rFonts w:ascii="Times New Roman" w:eastAsia="Times New Roman" w:hAnsi="Times New Roman" w:cs="Times New Roman"/>
        </w:rPr>
        <w:t>ectiveness of the health system.</w:t>
      </w:r>
    </w:p>
    <w:p w14:paraId="2C274D93" w14:textId="77777777" w:rsidR="00EC02CE" w:rsidRPr="00D95ACF" w:rsidRDefault="00EC02CE" w:rsidP="00577481">
      <w:pPr>
        <w:pStyle w:val="ListParagraph"/>
        <w:numPr>
          <w:ilvl w:val="0"/>
          <w:numId w:val="1"/>
        </w:numPr>
        <w:spacing w:line="360" w:lineRule="auto"/>
        <w:contextualSpacing w:val="0"/>
        <w:jc w:val="both"/>
        <w:rPr>
          <w:rFonts w:ascii="Times New Roman" w:hAnsi="Times New Roman" w:cs="Times New Roman"/>
        </w:rPr>
      </w:pPr>
      <w:r w:rsidRPr="00D4519F">
        <w:rPr>
          <w:rFonts w:ascii="Times New Roman" w:eastAsia="Times New Roman" w:hAnsi="Times New Roman" w:cs="Times New Roman"/>
          <w:lang w:eastAsia="en-GB"/>
        </w:rPr>
        <w:t>Intensify prevention and control of communicable and non-communicable diseases.</w:t>
      </w:r>
    </w:p>
    <w:p w14:paraId="7AD7BBF8" w14:textId="77777777" w:rsidR="00E81838" w:rsidRPr="002D7735" w:rsidRDefault="00C74781" w:rsidP="00577481">
      <w:pPr>
        <w:numPr>
          <w:ilvl w:val="0"/>
          <w:numId w:val="1"/>
        </w:numPr>
        <w:spacing w:line="360" w:lineRule="auto"/>
        <w:jc w:val="both"/>
        <w:rPr>
          <w:rFonts w:ascii="Times New Roman" w:hAnsi="Times New Roman" w:cs="Times New Roman"/>
          <w:b/>
        </w:rPr>
      </w:pPr>
      <w:r w:rsidRPr="002D7735">
        <w:rPr>
          <w:rFonts w:ascii="Times New Roman" w:hAnsi="Times New Roman" w:cs="Times New Roman"/>
          <w:b/>
        </w:rPr>
        <w:t>Carry out any other tasks or assignments within this technical area as requested by the Minister</w:t>
      </w:r>
      <w:r w:rsidR="00E81838" w:rsidRPr="002D7735">
        <w:rPr>
          <w:rFonts w:ascii="Times New Roman" w:hAnsi="Times New Roman" w:cs="Times New Roman"/>
          <w:b/>
        </w:rPr>
        <w:t>.</w:t>
      </w:r>
    </w:p>
    <w:p w14:paraId="41530271" w14:textId="77777777" w:rsidR="00E81838" w:rsidRDefault="00E81838" w:rsidP="00E81838">
      <w:pPr>
        <w:jc w:val="both"/>
        <w:rPr>
          <w:rFonts w:ascii="Times New Roman" w:hAnsi="Times New Roman" w:cs="Times New Roman"/>
        </w:rPr>
      </w:pPr>
    </w:p>
    <w:p w14:paraId="289191E1" w14:textId="77777777" w:rsidR="00E81838" w:rsidRPr="002D7735" w:rsidRDefault="00E81838" w:rsidP="00E81838">
      <w:pPr>
        <w:jc w:val="both"/>
        <w:rPr>
          <w:rFonts w:ascii="Times New Roman" w:hAnsi="Times New Roman" w:cs="Times New Roman"/>
          <w:sz w:val="28"/>
          <w:szCs w:val="28"/>
        </w:rPr>
      </w:pPr>
    </w:p>
    <w:p w14:paraId="73961CA2" w14:textId="77777777" w:rsidR="00D241FB" w:rsidRPr="002D7735" w:rsidRDefault="00E81838" w:rsidP="00D241FB">
      <w:pPr>
        <w:ind w:left="360"/>
        <w:jc w:val="both"/>
        <w:rPr>
          <w:rFonts w:ascii="Times New Roman" w:hAnsi="Times New Roman" w:cs="Times New Roman"/>
          <w:b/>
          <w:sz w:val="28"/>
          <w:szCs w:val="28"/>
        </w:rPr>
      </w:pPr>
      <w:r w:rsidRPr="002D7735">
        <w:rPr>
          <w:rFonts w:ascii="Times New Roman" w:hAnsi="Times New Roman" w:cs="Times New Roman"/>
          <w:b/>
          <w:sz w:val="28"/>
          <w:szCs w:val="28"/>
        </w:rPr>
        <w:t>Qualifications and Experience</w:t>
      </w:r>
    </w:p>
    <w:p w14:paraId="60D56005" w14:textId="77777777" w:rsidR="00E81838" w:rsidRDefault="00E81838" w:rsidP="00D241FB">
      <w:pPr>
        <w:ind w:left="360"/>
        <w:jc w:val="both"/>
        <w:rPr>
          <w:rFonts w:ascii="Times New Roman" w:hAnsi="Times New Roman" w:cs="Times New Roman"/>
          <w:b/>
        </w:rPr>
      </w:pPr>
    </w:p>
    <w:p w14:paraId="74D192AE" w14:textId="5C72D1A3" w:rsidR="004E4DE5" w:rsidRPr="00BF57AC" w:rsidRDefault="001C3E6B" w:rsidP="002D7735">
      <w:pPr>
        <w:pStyle w:val="ListParagraph"/>
        <w:numPr>
          <w:ilvl w:val="0"/>
          <w:numId w:val="16"/>
        </w:numPr>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 xml:space="preserve">Decree of </w:t>
      </w:r>
      <w:r w:rsidR="004E4DE5" w:rsidRPr="00BF57AC">
        <w:rPr>
          <w:rFonts w:ascii="Times New Roman" w:hAnsi="Times New Roman" w:cs="Times New Roman"/>
          <w:sz w:val="23"/>
          <w:szCs w:val="23"/>
        </w:rPr>
        <w:t>Medical doctor (MBBS) from well recognized University of Medicine, Master of Health System Management/Public Health is desirable.</w:t>
      </w:r>
    </w:p>
    <w:p w14:paraId="26F50883" w14:textId="77777777" w:rsidR="00BD5731" w:rsidRDefault="00457993" w:rsidP="002D7735">
      <w:pPr>
        <w:numPr>
          <w:ilvl w:val="0"/>
          <w:numId w:val="2"/>
        </w:numPr>
        <w:tabs>
          <w:tab w:val="left" w:pos="900"/>
        </w:tabs>
        <w:spacing w:before="120" w:after="120" w:line="360" w:lineRule="auto"/>
        <w:ind w:left="900" w:hanging="426"/>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14:paraId="21544144" w14:textId="77777777" w:rsidR="003E0A64" w:rsidRPr="003E0A64" w:rsidRDefault="003E0A64" w:rsidP="002D7735">
      <w:pPr>
        <w:numPr>
          <w:ilvl w:val="0"/>
          <w:numId w:val="2"/>
        </w:numPr>
        <w:tabs>
          <w:tab w:val="left" w:pos="900"/>
        </w:tabs>
        <w:spacing w:before="120" w:after="120" w:line="360" w:lineRule="auto"/>
        <w:ind w:left="900" w:hanging="426"/>
        <w:rPr>
          <w:rFonts w:ascii="Times New Roman" w:eastAsia="ヒラギノ角ゴ Pro W3" w:hAnsi="Times New Roman" w:cs="Times New Roman"/>
          <w:color w:val="000000"/>
        </w:rPr>
      </w:pPr>
      <w:r w:rsidRPr="003E0A64">
        <w:rPr>
          <w:rFonts w:ascii="Times New Roman" w:hAnsi="Times New Roman" w:cs="Times New Roman"/>
        </w:rPr>
        <w:t>Strong leadership skills with experience of leading, managing and motivating a diverse team.</w:t>
      </w:r>
    </w:p>
    <w:p w14:paraId="38587F9B" w14:textId="77777777" w:rsidR="004D1059" w:rsidRDefault="004C4CBF" w:rsidP="002D7735">
      <w:pPr>
        <w:numPr>
          <w:ilvl w:val="0"/>
          <w:numId w:val="2"/>
        </w:numPr>
        <w:tabs>
          <w:tab w:val="left" w:pos="900"/>
        </w:tabs>
        <w:spacing w:before="120" w:after="120" w:line="360" w:lineRule="auto"/>
        <w:ind w:left="900" w:hanging="426"/>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004D1059" w:rsidRPr="00CD1A61">
        <w:rPr>
          <w:rFonts w:ascii="Times New Roman" w:eastAsia="ヒラギノ角ゴ Pro W3" w:hAnsi="Times New Roman" w:cs="Times New Roman"/>
          <w:color w:val="000000"/>
        </w:rPr>
        <w:t xml:space="preserve"> experience in </w:t>
      </w:r>
      <w:r w:rsidR="00CE5676">
        <w:rPr>
          <w:rFonts w:ascii="Times New Roman" w:eastAsia="ヒラギノ角ゴ Pro W3" w:hAnsi="Times New Roman" w:cs="Times New Roman"/>
          <w:color w:val="000000"/>
        </w:rPr>
        <w:t xml:space="preserve">health management and in </w:t>
      </w:r>
      <w:r w:rsidR="004D1059" w:rsidRPr="00CD1A61">
        <w:rPr>
          <w:rFonts w:ascii="Times New Roman" w:eastAsia="ヒラギノ角ゴ Pro W3" w:hAnsi="Times New Roman" w:cs="Times New Roman"/>
          <w:color w:val="000000"/>
        </w:rPr>
        <w:t>develop</w:t>
      </w:r>
      <w:r w:rsidR="00CE5676">
        <w:rPr>
          <w:rFonts w:ascii="Times New Roman" w:eastAsia="ヒラギノ角ゴ Pro W3" w:hAnsi="Times New Roman" w:cs="Times New Roman"/>
          <w:color w:val="000000"/>
        </w:rPr>
        <w:t>ing strategic and business planning at a high level.</w:t>
      </w:r>
    </w:p>
    <w:p w14:paraId="36243619" w14:textId="77777777" w:rsidR="004C4CBF" w:rsidRPr="000747AA" w:rsidRDefault="00BD235C" w:rsidP="002D7735">
      <w:pPr>
        <w:numPr>
          <w:ilvl w:val="0"/>
          <w:numId w:val="2"/>
        </w:numPr>
        <w:tabs>
          <w:tab w:val="num" w:pos="360"/>
          <w:tab w:val="left" w:pos="900"/>
        </w:tabs>
        <w:spacing w:before="120" w:after="120" w:line="360" w:lineRule="auto"/>
        <w:ind w:left="907" w:hanging="432"/>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14:paraId="0593EA45" w14:textId="544D927C" w:rsidR="000747AA" w:rsidRPr="000747AA" w:rsidRDefault="000747AA" w:rsidP="000747AA">
      <w:pPr>
        <w:pStyle w:val="ListParagraph"/>
        <w:numPr>
          <w:ilvl w:val="0"/>
          <w:numId w:val="2"/>
        </w:numPr>
        <w:spacing w:line="360" w:lineRule="auto"/>
        <w:jc w:val="both"/>
        <w:rPr>
          <w:rFonts w:ascii="Times New Roman" w:hAnsi="Times New Roman" w:cs="Times New Roman"/>
          <w:b/>
        </w:rPr>
      </w:pPr>
      <w:r w:rsidRPr="00B7500D">
        <w:rPr>
          <w:rFonts w:ascii="Times New Roman" w:eastAsia="ヒラギノ角ゴ Pro W3" w:hAnsi="Times New Roman" w:cs="Times New Roman"/>
          <w:color w:val="000000"/>
        </w:rPr>
        <w:t xml:space="preserve">Political awareness, technical skills and ability to work in Galmudug environment </w:t>
      </w:r>
    </w:p>
    <w:p w14:paraId="263C404A" w14:textId="77777777" w:rsidR="003E0A64" w:rsidRDefault="003E0A64" w:rsidP="003E0A64">
      <w:pPr>
        <w:tabs>
          <w:tab w:val="left" w:pos="900"/>
        </w:tabs>
        <w:spacing w:before="120" w:after="120"/>
        <w:rPr>
          <w:rFonts w:ascii="Times New Roman" w:eastAsia="ヒラギノ角ゴ Pro W3" w:hAnsi="Times New Roman" w:cs="Times New Roman"/>
          <w:color w:val="000000"/>
        </w:rPr>
      </w:pPr>
    </w:p>
    <w:p w14:paraId="707B1D3D" w14:textId="77777777" w:rsidR="003E0A64" w:rsidRPr="000747AA" w:rsidRDefault="003E0A64" w:rsidP="003E0A64">
      <w:pPr>
        <w:ind w:left="360"/>
        <w:jc w:val="both"/>
        <w:rPr>
          <w:rFonts w:ascii="Times New Roman" w:hAnsi="Times New Roman" w:cs="Times New Roman"/>
          <w:b/>
          <w:sz w:val="28"/>
          <w:szCs w:val="28"/>
        </w:rPr>
      </w:pPr>
      <w:r w:rsidRPr="000747AA">
        <w:rPr>
          <w:rFonts w:ascii="Times New Roman" w:hAnsi="Times New Roman" w:cs="Times New Roman"/>
          <w:b/>
          <w:sz w:val="28"/>
          <w:szCs w:val="28"/>
        </w:rPr>
        <w:t>Knowledge</w:t>
      </w:r>
    </w:p>
    <w:p w14:paraId="3E1D9C81" w14:textId="77777777" w:rsidR="003E0A64" w:rsidRDefault="003E0A64" w:rsidP="003E0A64">
      <w:pPr>
        <w:ind w:left="360"/>
        <w:jc w:val="both"/>
        <w:rPr>
          <w:rFonts w:ascii="Times New Roman" w:hAnsi="Times New Roman" w:cs="Times New Roman"/>
          <w:b/>
        </w:rPr>
      </w:pPr>
    </w:p>
    <w:p w14:paraId="1109D7B5" w14:textId="77777777" w:rsidR="003E0A64" w:rsidRPr="00BD235C" w:rsidRDefault="003E0A64" w:rsidP="003E0A64">
      <w:pPr>
        <w:pStyle w:val="ListParagraph"/>
        <w:numPr>
          <w:ilvl w:val="0"/>
          <w:numId w:val="4"/>
        </w:numPr>
        <w:jc w:val="both"/>
        <w:rPr>
          <w:rFonts w:ascii="Times New Roman" w:hAnsi="Times New Roman" w:cs="Times New Roman"/>
          <w:b/>
        </w:rPr>
      </w:pPr>
      <w:r>
        <w:rPr>
          <w:rFonts w:ascii="Times New Roman" w:hAnsi="Times New Roman" w:cs="Times New Roman"/>
        </w:rPr>
        <w:t xml:space="preserve">A full understanding of the Health system and processes in GSS. </w:t>
      </w:r>
    </w:p>
    <w:p w14:paraId="41A5023C" w14:textId="77777777" w:rsidR="00BD235C" w:rsidRPr="00BD235C" w:rsidRDefault="00BD235C" w:rsidP="00BD235C">
      <w:pPr>
        <w:numPr>
          <w:ilvl w:val="0"/>
          <w:numId w:val="4"/>
        </w:numPr>
        <w:tabs>
          <w:tab w:val="left" w:pos="900"/>
        </w:tabs>
        <w:spacing w:before="120" w:after="120"/>
        <w:ind w:left="907"/>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14:paraId="72539C93" w14:textId="77777777" w:rsidR="003E0A64" w:rsidRPr="00AD1722" w:rsidRDefault="003E0A64" w:rsidP="00AD1722">
      <w:pPr>
        <w:numPr>
          <w:ilvl w:val="0"/>
          <w:numId w:val="4"/>
        </w:numPr>
        <w:tabs>
          <w:tab w:val="left" w:pos="900"/>
        </w:tabs>
        <w:spacing w:before="120" w:after="120"/>
        <w:rPr>
          <w:rFonts w:ascii="Times New Roman" w:eastAsia="ヒラギノ角ゴ Pro W3" w:hAnsi="Times New Roman" w:cs="Times New Roman"/>
          <w:color w:val="000000"/>
        </w:rPr>
      </w:pPr>
      <w:r>
        <w:rPr>
          <w:rFonts w:ascii="Times New Roman" w:hAnsi="Times New Roman" w:cs="Times New Roman"/>
          <w:color w:val="000000"/>
        </w:rPr>
        <w:t>Sound knowledge of international standards of best practice.</w:t>
      </w:r>
    </w:p>
    <w:p w14:paraId="0CAA9902" w14:textId="77777777" w:rsidR="00E81838" w:rsidRPr="00180BB2" w:rsidRDefault="00E81838" w:rsidP="00D241FB">
      <w:pPr>
        <w:ind w:left="360"/>
        <w:jc w:val="both"/>
        <w:rPr>
          <w:rFonts w:ascii="Times New Roman" w:hAnsi="Times New Roman" w:cs="Times New Roman"/>
          <w:b/>
          <w:sz w:val="28"/>
          <w:szCs w:val="28"/>
        </w:rPr>
      </w:pPr>
    </w:p>
    <w:p w14:paraId="07BCA0E5" w14:textId="77777777" w:rsidR="00440B88" w:rsidRPr="00180BB2" w:rsidRDefault="002A359A" w:rsidP="00BD5731">
      <w:pPr>
        <w:ind w:left="360"/>
        <w:jc w:val="both"/>
        <w:rPr>
          <w:rFonts w:ascii="Times New Roman" w:hAnsi="Times New Roman" w:cs="Times New Roman"/>
          <w:b/>
          <w:sz w:val="28"/>
          <w:szCs w:val="28"/>
        </w:rPr>
      </w:pPr>
      <w:r w:rsidRPr="00180BB2">
        <w:rPr>
          <w:rFonts w:ascii="Times New Roman" w:hAnsi="Times New Roman" w:cs="Times New Roman"/>
          <w:b/>
          <w:sz w:val="28"/>
          <w:szCs w:val="28"/>
        </w:rPr>
        <w:t>Competences</w:t>
      </w:r>
    </w:p>
    <w:p w14:paraId="6A752963" w14:textId="77777777" w:rsidR="003E0A64" w:rsidRDefault="003E0A64" w:rsidP="00BD5731">
      <w:pPr>
        <w:ind w:left="360"/>
        <w:jc w:val="both"/>
        <w:rPr>
          <w:rFonts w:ascii="Times New Roman" w:hAnsi="Times New Roman" w:cs="Times New Roman"/>
          <w:b/>
        </w:rPr>
      </w:pPr>
    </w:p>
    <w:p w14:paraId="2BC19DA6" w14:textId="77777777" w:rsidR="00CE5676" w:rsidRPr="003E0A64" w:rsidRDefault="00CE5676" w:rsidP="00443BB7">
      <w:pPr>
        <w:numPr>
          <w:ilvl w:val="0"/>
          <w:numId w:val="4"/>
        </w:numPr>
        <w:tabs>
          <w:tab w:val="left" w:pos="900"/>
        </w:tabs>
        <w:spacing w:before="120" w:after="120" w:line="360" w:lineRule="auto"/>
        <w:ind w:left="907"/>
        <w:rPr>
          <w:rFonts w:ascii="Times New Roman" w:eastAsia="ヒラギノ角ゴ Pro W3" w:hAnsi="Times New Roman" w:cs="Times New Roman"/>
          <w:color w:val="000000"/>
        </w:rPr>
      </w:pPr>
      <w:r w:rsidRPr="00CE5676">
        <w:rPr>
          <w:rFonts w:ascii="Times New Roman" w:hAnsi="Times New Roman" w:cs="Times New Roman"/>
          <w:color w:val="000000"/>
        </w:rPr>
        <w:t>Possesses</w:t>
      </w:r>
      <w:r>
        <w:rPr>
          <w:rFonts w:ascii="Times New Roman" w:hAnsi="Times New Roman" w:cs="Times New Roman"/>
          <w:color w:val="000000"/>
        </w:rPr>
        <w:t xml:space="preserve"> high level</w:t>
      </w:r>
      <w:r w:rsidR="00BD235C">
        <w:rPr>
          <w:rFonts w:ascii="Times New Roman" w:hAnsi="Times New Roman" w:cs="Times New Roman"/>
          <w:color w:val="000000"/>
        </w:rPr>
        <w:t xml:space="preserve"> political, analytical,</w:t>
      </w:r>
      <w:r w:rsidRPr="00CE5676">
        <w:rPr>
          <w:rFonts w:ascii="Times New Roman" w:hAnsi="Times New Roman" w:cs="Times New Roman"/>
          <w:color w:val="000000"/>
        </w:rPr>
        <w:t xml:space="preserve"> policy</w:t>
      </w:r>
      <w:r w:rsidR="00BD235C">
        <w:rPr>
          <w:rFonts w:ascii="Times New Roman" w:hAnsi="Times New Roman" w:cs="Times New Roman"/>
          <w:color w:val="000000"/>
        </w:rPr>
        <w:t xml:space="preserve"> and management</w:t>
      </w:r>
      <w:r w:rsidR="00883A64">
        <w:rPr>
          <w:rFonts w:ascii="Times New Roman" w:hAnsi="Times New Roman" w:cs="Times New Roman"/>
          <w:color w:val="000000"/>
        </w:rPr>
        <w:t xml:space="preserve"> skills</w:t>
      </w:r>
      <w:r w:rsidR="00B51B1E">
        <w:rPr>
          <w:rFonts w:ascii="Times New Roman" w:hAnsi="Times New Roman" w:cs="Times New Roman"/>
          <w:color w:val="000000"/>
        </w:rPr>
        <w:t>.</w:t>
      </w:r>
    </w:p>
    <w:p w14:paraId="3DC9A53F" w14:textId="77777777" w:rsidR="003E0A64" w:rsidRPr="00EF721B" w:rsidRDefault="003E0A64" w:rsidP="00443BB7">
      <w:pPr>
        <w:numPr>
          <w:ilvl w:val="0"/>
          <w:numId w:val="4"/>
        </w:numPr>
        <w:tabs>
          <w:tab w:val="left" w:pos="900"/>
        </w:tabs>
        <w:spacing w:before="120" w:after="120" w:line="360" w:lineRule="auto"/>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 Health.</w:t>
      </w:r>
    </w:p>
    <w:p w14:paraId="7BD547B6" w14:textId="21254861" w:rsidR="00C546BE" w:rsidRPr="00BD235C" w:rsidRDefault="00BD235C" w:rsidP="00443BB7">
      <w:pPr>
        <w:pStyle w:val="BULLETS"/>
        <w:numPr>
          <w:ilvl w:val="0"/>
          <w:numId w:val="4"/>
        </w:numPr>
        <w:pBdr>
          <w:top w:val="nil"/>
          <w:left w:val="nil"/>
          <w:bottom w:val="nil"/>
          <w:right w:val="nil"/>
          <w:between w:val="nil"/>
          <w:bar w:val="nil"/>
        </w:pBdr>
        <w:autoSpaceDE/>
        <w:autoSpaceDN/>
        <w:adjustRightInd/>
        <w:spacing w:before="120" w:after="120" w:line="360" w:lineRule="auto"/>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w:t>
      </w:r>
      <w:r w:rsidR="000E2D0F">
        <w:rPr>
          <w:rFonts w:ascii="Times New Roman" w:hAnsi="Times New Roman" w:cs="Times New Roman"/>
          <w:sz w:val="24"/>
          <w:szCs w:val="24"/>
          <w:lang w:val="en-US"/>
        </w:rPr>
        <w:t>ers of a team and work collectiv</w:t>
      </w:r>
      <w:r w:rsidRPr="00EF721B">
        <w:rPr>
          <w:rFonts w:ascii="Times New Roman" w:hAnsi="Times New Roman" w:cs="Times New Roman"/>
          <w:sz w:val="24"/>
          <w:szCs w:val="24"/>
          <w:lang w:val="en-US"/>
        </w:rPr>
        <w:t>ely in partnership wi</w:t>
      </w:r>
      <w:r>
        <w:rPr>
          <w:rFonts w:ascii="Times New Roman" w:hAnsi="Times New Roman" w:cs="Times New Roman"/>
          <w:sz w:val="24"/>
          <w:szCs w:val="24"/>
          <w:lang w:val="en-US"/>
        </w:rPr>
        <w:t>th a wide range of stakeholders.</w:t>
      </w:r>
    </w:p>
    <w:p w14:paraId="402D0B8D" w14:textId="77777777" w:rsidR="00C546BE" w:rsidRPr="007E3E09" w:rsidRDefault="00B51B1E" w:rsidP="00443BB7">
      <w:pPr>
        <w:numPr>
          <w:ilvl w:val="0"/>
          <w:numId w:val="4"/>
        </w:numPr>
        <w:spacing w:line="360" w:lineRule="auto"/>
        <w:ind w:left="907"/>
        <w:contextualSpacing/>
        <w:rPr>
          <w:rFonts w:ascii="Times New Roman" w:hAnsi="Times New Roman" w:cs="Times New Roman"/>
        </w:rPr>
      </w:pPr>
      <w:r>
        <w:rPr>
          <w:rFonts w:ascii="Times New Roman" w:hAnsi="Times New Roman" w:cs="Times New Roman"/>
        </w:rPr>
        <w:t>High standards of ethical behaviour and integrity</w:t>
      </w:r>
      <w:r w:rsidR="00C546BE">
        <w:rPr>
          <w:rFonts w:ascii="Times New Roman" w:hAnsi="Times New Roman" w:cs="Times New Roman"/>
        </w:rPr>
        <w:t>.</w:t>
      </w:r>
    </w:p>
    <w:p w14:paraId="1B20F292" w14:textId="77777777" w:rsidR="00C546BE" w:rsidRPr="007E3E09" w:rsidRDefault="00C546BE" w:rsidP="00443BB7">
      <w:pPr>
        <w:numPr>
          <w:ilvl w:val="0"/>
          <w:numId w:val="4"/>
        </w:numPr>
        <w:spacing w:line="360" w:lineRule="auto"/>
        <w:ind w:left="907"/>
        <w:contextualSpacing/>
        <w:rPr>
          <w:rFonts w:ascii="Times New Roman" w:hAnsi="Times New Roman" w:cs="Times New Roman"/>
        </w:rPr>
      </w:pPr>
      <w:r>
        <w:rPr>
          <w:rFonts w:ascii="Times New Roman" w:hAnsi="Times New Roman" w:cs="Times New Roman"/>
        </w:rPr>
        <w:t>Ability to identify, analyse and solve complex issues.</w:t>
      </w:r>
    </w:p>
    <w:p w14:paraId="5A06966A" w14:textId="77777777" w:rsidR="00A84632" w:rsidRPr="00AD1D26" w:rsidRDefault="00A84632" w:rsidP="00443BB7">
      <w:pPr>
        <w:pStyle w:val="BULLETS"/>
        <w:numPr>
          <w:ilvl w:val="0"/>
          <w:numId w:val="4"/>
        </w:numPr>
        <w:pBdr>
          <w:top w:val="nil"/>
          <w:left w:val="nil"/>
          <w:bottom w:val="nil"/>
          <w:right w:val="nil"/>
          <w:between w:val="nil"/>
          <w:bar w:val="nil"/>
        </w:pBdr>
        <w:autoSpaceDE/>
        <w:autoSpaceDN/>
        <w:adjustRightInd/>
        <w:spacing w:before="120" w:after="120" w:line="360" w:lineRule="auto"/>
        <w:jc w:val="both"/>
        <w:textAlignment w:val="auto"/>
        <w:rPr>
          <w:rFonts w:ascii="Times New Roman" w:eastAsia="Times New Roman Bold" w:hAnsi="Times New Roman" w:cs="Times New Roman"/>
          <w:sz w:val="24"/>
          <w:szCs w:val="24"/>
        </w:rPr>
      </w:pPr>
      <w:r w:rsidRPr="00AD1D26">
        <w:rPr>
          <w:rFonts w:ascii="Times New Roman" w:eastAsia="ヒラギノ角ゴ Pro W3" w:hAnsi="Times New Roman" w:cs="Times New Roman"/>
          <w:sz w:val="24"/>
          <w:szCs w:val="24"/>
        </w:rPr>
        <w:t>Excellent written and verbal communication in English and Somali language</w:t>
      </w:r>
    </w:p>
    <w:p w14:paraId="0CCEE9F6" w14:textId="77777777" w:rsidR="00835A1B" w:rsidRPr="00835A1B" w:rsidRDefault="00835A1B" w:rsidP="00835A1B">
      <w:pPr>
        <w:tabs>
          <w:tab w:val="left" w:pos="900"/>
        </w:tabs>
        <w:spacing w:before="120" w:after="120" w:line="360" w:lineRule="auto"/>
        <w:ind w:left="540"/>
        <w:jc w:val="both"/>
        <w:rPr>
          <w:rFonts w:ascii="Times New Roman" w:eastAsia="ヒラギノ角ゴ Pro W3" w:hAnsi="Times New Roman" w:cs="Times New Roman"/>
          <w:color w:val="000000"/>
        </w:rPr>
      </w:pPr>
      <w:r w:rsidRPr="00835A1B">
        <w:rPr>
          <w:rFonts w:ascii="Times New Roman" w:hAnsi="Times New Roman" w:cs="Times New Roman"/>
          <w:b/>
          <w:sz w:val="20"/>
          <w:szCs w:val="28"/>
        </w:rPr>
        <w:t>HOW TO APPLY:</w:t>
      </w:r>
    </w:p>
    <w:p w14:paraId="4A654DF3" w14:textId="77777777" w:rsidR="009A28A2" w:rsidRPr="009E5CB9" w:rsidRDefault="009A28A2" w:rsidP="009A28A2">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lastRenderedPageBreak/>
        <w:t>HOW TO APPLY:</w:t>
      </w:r>
    </w:p>
    <w:p w14:paraId="2B6C503A" w14:textId="77777777" w:rsidR="009A28A2" w:rsidRPr="00EF1B75" w:rsidRDefault="009A28A2" w:rsidP="009A28A2">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14:paraId="754E7897" w14:textId="77777777" w:rsidR="009A28A2" w:rsidRDefault="009A28A2" w:rsidP="009A28A2">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14:paraId="57A5ED48" w14:textId="77777777" w:rsidR="008C1930" w:rsidRPr="00222967" w:rsidRDefault="008C1930" w:rsidP="009A28A2">
      <w:pPr>
        <w:widowControl w:val="0"/>
        <w:autoSpaceDE w:val="0"/>
        <w:autoSpaceDN w:val="0"/>
        <w:adjustRightInd w:val="0"/>
        <w:jc w:val="both"/>
        <w:rPr>
          <w:rFonts w:ascii="Times New Roman" w:hAnsi="Times New Roman" w:cs="Times New Roman"/>
        </w:rPr>
      </w:pPr>
    </w:p>
    <w:p w14:paraId="5E75298C" w14:textId="77777777" w:rsidR="009A28A2" w:rsidRPr="00222967" w:rsidRDefault="009A28A2" w:rsidP="009A28A2">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14:paraId="2EBFCEFA" w14:textId="4C21DE98" w:rsidR="00835A1B" w:rsidRPr="00835A1B" w:rsidRDefault="00835A1B" w:rsidP="00835A1B">
      <w:pPr>
        <w:widowControl w:val="0"/>
        <w:autoSpaceDE w:val="0"/>
        <w:autoSpaceDN w:val="0"/>
        <w:adjustRightInd w:val="0"/>
        <w:spacing w:line="360" w:lineRule="auto"/>
        <w:ind w:right="-144"/>
        <w:jc w:val="both"/>
        <w:rPr>
          <w:rFonts w:ascii="Times New Roman" w:hAnsi="Times New Roman" w:cs="Times New Roman"/>
        </w:rPr>
      </w:pPr>
    </w:p>
    <w:p w14:paraId="49C5565F" w14:textId="77777777" w:rsidR="00054864" w:rsidRDefault="00054864" w:rsidP="00054864">
      <w:pPr>
        <w:contextualSpacing/>
        <w:rPr>
          <w:rFonts w:ascii="Times New Roman" w:hAnsi="Times New Roman" w:cs="Times New Roman"/>
        </w:rPr>
      </w:pPr>
    </w:p>
    <w:p w14:paraId="575FC2D1" w14:textId="77777777" w:rsidR="00054864" w:rsidRPr="00B51B1E" w:rsidRDefault="00054864" w:rsidP="00054864">
      <w:pPr>
        <w:contextualSpacing/>
        <w:rPr>
          <w:rFonts w:ascii="Times New Roman" w:hAnsi="Times New Roman" w:cs="Times New Roman"/>
        </w:rPr>
      </w:pPr>
    </w:p>
    <w:sectPr w:rsidR="00054864" w:rsidRPr="00B51B1E"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C3353"/>
    <w:multiLevelType w:val="hybridMultilevel"/>
    <w:tmpl w:val="7EEA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E290C"/>
    <w:multiLevelType w:val="multilevel"/>
    <w:tmpl w:val="E01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2CFC"/>
    <w:multiLevelType w:val="multilevel"/>
    <w:tmpl w:val="072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41FA9"/>
    <w:multiLevelType w:val="multilevel"/>
    <w:tmpl w:val="A656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6224"/>
    <w:multiLevelType w:val="hybridMultilevel"/>
    <w:tmpl w:val="9D007C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3"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D25D6"/>
    <w:multiLevelType w:val="hybridMultilevel"/>
    <w:tmpl w:val="535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02162"/>
    <w:multiLevelType w:val="hybridMultilevel"/>
    <w:tmpl w:val="C2B093C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14"/>
  </w:num>
  <w:num w:numId="3">
    <w:abstractNumId w:val="3"/>
  </w:num>
  <w:num w:numId="4">
    <w:abstractNumId w:val="13"/>
  </w:num>
  <w:num w:numId="5">
    <w:abstractNumId w:val="0"/>
  </w:num>
  <w:num w:numId="6">
    <w:abstractNumId w:val="4"/>
  </w:num>
  <w:num w:numId="7">
    <w:abstractNumId w:val="11"/>
  </w:num>
  <w:num w:numId="8">
    <w:abstractNumId w:val="6"/>
  </w:num>
  <w:num w:numId="9">
    <w:abstractNumId w:val="8"/>
  </w:num>
  <w:num w:numId="10">
    <w:abstractNumId w:val="7"/>
  </w:num>
  <w:num w:numId="11">
    <w:abstractNumId w:val="10"/>
  </w:num>
  <w:num w:numId="12">
    <w:abstractNumId w:val="2"/>
  </w:num>
  <w:num w:numId="13">
    <w:abstractNumId w:val="9"/>
  </w:num>
  <w:num w:numId="14">
    <w:abstractNumId w:val="16"/>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4B0A"/>
    <w:rsid w:val="00054864"/>
    <w:rsid w:val="000747AA"/>
    <w:rsid w:val="000A5A80"/>
    <w:rsid w:val="000C4BB2"/>
    <w:rsid w:val="000D2A26"/>
    <w:rsid w:val="000E2D0F"/>
    <w:rsid w:val="00180BB2"/>
    <w:rsid w:val="001C3E6B"/>
    <w:rsid w:val="001C534D"/>
    <w:rsid w:val="001E1E33"/>
    <w:rsid w:val="002A359A"/>
    <w:rsid w:val="002D7735"/>
    <w:rsid w:val="003370D9"/>
    <w:rsid w:val="003C6CB7"/>
    <w:rsid w:val="003E0A64"/>
    <w:rsid w:val="00440B88"/>
    <w:rsid w:val="00443BB7"/>
    <w:rsid w:val="00444B31"/>
    <w:rsid w:val="00457993"/>
    <w:rsid w:val="004852C4"/>
    <w:rsid w:val="004902CE"/>
    <w:rsid w:val="004936A4"/>
    <w:rsid w:val="004C4CBF"/>
    <w:rsid w:val="004D1059"/>
    <w:rsid w:val="004E4DE5"/>
    <w:rsid w:val="00543BBD"/>
    <w:rsid w:val="00577481"/>
    <w:rsid w:val="005B1A15"/>
    <w:rsid w:val="006127BD"/>
    <w:rsid w:val="0064044C"/>
    <w:rsid w:val="006E13AD"/>
    <w:rsid w:val="006F1687"/>
    <w:rsid w:val="00744F6D"/>
    <w:rsid w:val="00765354"/>
    <w:rsid w:val="007803E9"/>
    <w:rsid w:val="007D0B37"/>
    <w:rsid w:val="007E3E09"/>
    <w:rsid w:val="00835A1B"/>
    <w:rsid w:val="00866A63"/>
    <w:rsid w:val="008764C1"/>
    <w:rsid w:val="00883A64"/>
    <w:rsid w:val="008C1930"/>
    <w:rsid w:val="00911C76"/>
    <w:rsid w:val="009313CA"/>
    <w:rsid w:val="009361AD"/>
    <w:rsid w:val="009A28A2"/>
    <w:rsid w:val="009C2BBE"/>
    <w:rsid w:val="00A015B1"/>
    <w:rsid w:val="00A05036"/>
    <w:rsid w:val="00A53FA9"/>
    <w:rsid w:val="00A84632"/>
    <w:rsid w:val="00AB3B99"/>
    <w:rsid w:val="00AD1722"/>
    <w:rsid w:val="00B21D4E"/>
    <w:rsid w:val="00B51B1E"/>
    <w:rsid w:val="00B70161"/>
    <w:rsid w:val="00BD235C"/>
    <w:rsid w:val="00BD5731"/>
    <w:rsid w:val="00BE18F3"/>
    <w:rsid w:val="00BF2933"/>
    <w:rsid w:val="00BF57AC"/>
    <w:rsid w:val="00C546BE"/>
    <w:rsid w:val="00C74781"/>
    <w:rsid w:val="00CE5676"/>
    <w:rsid w:val="00D241FB"/>
    <w:rsid w:val="00D4519F"/>
    <w:rsid w:val="00D95ACF"/>
    <w:rsid w:val="00E21650"/>
    <w:rsid w:val="00E41490"/>
    <w:rsid w:val="00E81838"/>
    <w:rsid w:val="00EB5324"/>
    <w:rsid w:val="00EC02CE"/>
    <w:rsid w:val="00F606A7"/>
    <w:rsid w:val="00FF3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7346"/>
  <w15:docId w15:val="{FD5AD912-99F0-4E5E-A382-7E658C5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styleId="BodyText">
    <w:name w:val="Body Text"/>
    <w:basedOn w:val="Normal"/>
    <w:link w:val="BodyTextChar"/>
    <w:rsid w:val="00AB3B99"/>
    <w:pPr>
      <w:spacing w:before="120" w:after="120"/>
      <w:jc w:val="both"/>
    </w:pPr>
    <w:rPr>
      <w:rFonts w:ascii="Franklin Gothic Book" w:eastAsia="Times" w:hAnsi="Franklin Gothic Book" w:cs="Times New Roman"/>
      <w:sz w:val="20"/>
      <w:szCs w:val="22"/>
    </w:rPr>
  </w:style>
  <w:style w:type="character" w:customStyle="1" w:styleId="BodyTextChar">
    <w:name w:val="Body Text Char"/>
    <w:basedOn w:val="DefaultParagraphFont"/>
    <w:link w:val="BodyText"/>
    <w:rsid w:val="00AB3B99"/>
    <w:rPr>
      <w:rFonts w:ascii="Franklin Gothic Book" w:eastAsia="Times" w:hAnsi="Franklin Gothic Book" w:cs="Times New Roman"/>
      <w:sz w:val="20"/>
      <w:szCs w:val="22"/>
    </w:rPr>
  </w:style>
  <w:style w:type="paragraph" w:styleId="NormalWeb">
    <w:name w:val="Normal (Web)"/>
    <w:basedOn w:val="Normal"/>
    <w:uiPriority w:val="99"/>
    <w:unhideWhenUsed/>
    <w:rsid w:val="00911C76"/>
    <w:pPr>
      <w:spacing w:before="100" w:beforeAutospacing="1" w:after="100" w:afterAutospacing="1"/>
    </w:pPr>
    <w:rPr>
      <w:rFonts w:ascii="Times New Roman" w:hAnsi="Times New Roman" w:cs="Times New Roman"/>
      <w:lang w:eastAsia="en-GB"/>
    </w:rPr>
  </w:style>
  <w:style w:type="paragraph" w:customStyle="1" w:styleId="BULLETS">
    <w:name w:val="BULLETS"/>
    <w:basedOn w:val="Normal"/>
    <w:link w:val="BULLETSCharChar"/>
    <w:qFormat/>
    <w:rsid w:val="00BD235C"/>
    <w:pPr>
      <w:numPr>
        <w:numId w:val="12"/>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BD235C"/>
    <w:rPr>
      <w:rFonts w:ascii="Arial" w:eastAsia="Calibri" w:hAnsi="Arial" w:cs="Arial"/>
      <w:color w:val="000000"/>
      <w:sz w:val="20"/>
      <w:szCs w:val="20"/>
      <w:lang w:eastAsia="en-AU"/>
    </w:rPr>
  </w:style>
  <w:style w:type="character" w:styleId="Hyperlink">
    <w:name w:val="Hyperlink"/>
    <w:basedOn w:val="DefaultParagraphFont"/>
    <w:uiPriority w:val="99"/>
    <w:semiHidden/>
    <w:unhideWhenUsed/>
    <w:rsid w:val="00835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671">
      <w:bodyDiv w:val="1"/>
      <w:marLeft w:val="0"/>
      <w:marRight w:val="0"/>
      <w:marTop w:val="0"/>
      <w:marBottom w:val="0"/>
      <w:divBdr>
        <w:top w:val="none" w:sz="0" w:space="0" w:color="auto"/>
        <w:left w:val="none" w:sz="0" w:space="0" w:color="auto"/>
        <w:bottom w:val="none" w:sz="0" w:space="0" w:color="auto"/>
        <w:right w:val="none" w:sz="0" w:space="0" w:color="auto"/>
      </w:divBdr>
      <w:divsChild>
        <w:div w:id="1885752642">
          <w:marLeft w:val="0"/>
          <w:marRight w:val="0"/>
          <w:marTop w:val="0"/>
          <w:marBottom w:val="0"/>
          <w:divBdr>
            <w:top w:val="none" w:sz="0" w:space="0" w:color="auto"/>
            <w:left w:val="none" w:sz="0" w:space="0" w:color="auto"/>
            <w:bottom w:val="none" w:sz="0" w:space="0" w:color="auto"/>
            <w:right w:val="none" w:sz="0" w:space="0" w:color="auto"/>
          </w:divBdr>
          <w:divsChild>
            <w:div w:id="1930576790">
              <w:marLeft w:val="0"/>
              <w:marRight w:val="0"/>
              <w:marTop w:val="0"/>
              <w:marBottom w:val="0"/>
              <w:divBdr>
                <w:top w:val="none" w:sz="0" w:space="0" w:color="auto"/>
                <w:left w:val="none" w:sz="0" w:space="0" w:color="auto"/>
                <w:bottom w:val="none" w:sz="0" w:space="0" w:color="auto"/>
                <w:right w:val="none" w:sz="0" w:space="0" w:color="auto"/>
              </w:divBdr>
              <w:divsChild>
                <w:div w:id="398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1863">
      <w:bodyDiv w:val="1"/>
      <w:marLeft w:val="0"/>
      <w:marRight w:val="0"/>
      <w:marTop w:val="0"/>
      <w:marBottom w:val="0"/>
      <w:divBdr>
        <w:top w:val="none" w:sz="0" w:space="0" w:color="auto"/>
        <w:left w:val="none" w:sz="0" w:space="0" w:color="auto"/>
        <w:bottom w:val="none" w:sz="0" w:space="0" w:color="auto"/>
        <w:right w:val="none" w:sz="0" w:space="0" w:color="auto"/>
      </w:divBdr>
      <w:divsChild>
        <w:div w:id="947084266">
          <w:marLeft w:val="0"/>
          <w:marRight w:val="0"/>
          <w:marTop w:val="0"/>
          <w:marBottom w:val="0"/>
          <w:divBdr>
            <w:top w:val="none" w:sz="0" w:space="0" w:color="auto"/>
            <w:left w:val="none" w:sz="0" w:space="0" w:color="auto"/>
            <w:bottom w:val="none" w:sz="0" w:space="0" w:color="auto"/>
            <w:right w:val="none" w:sz="0" w:space="0" w:color="auto"/>
          </w:divBdr>
          <w:divsChild>
            <w:div w:id="1289238843">
              <w:marLeft w:val="0"/>
              <w:marRight w:val="0"/>
              <w:marTop w:val="0"/>
              <w:marBottom w:val="0"/>
              <w:divBdr>
                <w:top w:val="none" w:sz="0" w:space="0" w:color="auto"/>
                <w:left w:val="none" w:sz="0" w:space="0" w:color="auto"/>
                <w:bottom w:val="none" w:sz="0" w:space="0" w:color="auto"/>
                <w:right w:val="none" w:sz="0" w:space="0" w:color="auto"/>
              </w:divBdr>
              <w:divsChild>
                <w:div w:id="958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461454168">
      <w:bodyDiv w:val="1"/>
      <w:marLeft w:val="0"/>
      <w:marRight w:val="0"/>
      <w:marTop w:val="0"/>
      <w:marBottom w:val="0"/>
      <w:divBdr>
        <w:top w:val="none" w:sz="0" w:space="0" w:color="auto"/>
        <w:left w:val="none" w:sz="0" w:space="0" w:color="auto"/>
        <w:bottom w:val="none" w:sz="0" w:space="0" w:color="auto"/>
        <w:right w:val="none" w:sz="0" w:space="0" w:color="auto"/>
      </w:divBdr>
    </w:div>
    <w:div w:id="189504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53</cp:revision>
  <dcterms:created xsi:type="dcterms:W3CDTF">2017-10-06T05:47:00Z</dcterms:created>
  <dcterms:modified xsi:type="dcterms:W3CDTF">2017-10-30T17:17:00Z</dcterms:modified>
</cp:coreProperties>
</file>